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9" w:rsidRPr="0057607A" w:rsidRDefault="001550F9" w:rsidP="001550F9">
      <w:pPr>
        <w:spacing w:after="0" w:line="240" w:lineRule="auto"/>
        <w:jc w:val="center"/>
      </w:pPr>
      <w:r w:rsidRPr="0057607A">
        <w:t>Муниципальное бюджетное дошкольное образовательное учреждение</w:t>
      </w:r>
    </w:p>
    <w:p w:rsidR="001550F9" w:rsidRPr="0057607A" w:rsidRDefault="001550F9" w:rsidP="001550F9">
      <w:pPr>
        <w:spacing w:after="0" w:line="240" w:lineRule="auto"/>
        <w:jc w:val="center"/>
      </w:pPr>
      <w:r w:rsidRPr="0057607A">
        <w:t>Чановский детский сад №2</w:t>
      </w:r>
    </w:p>
    <w:p w:rsidR="001550F9" w:rsidRPr="0057607A" w:rsidRDefault="001550F9" w:rsidP="001550F9">
      <w:pPr>
        <w:spacing w:after="0" w:line="240" w:lineRule="auto"/>
        <w:jc w:val="center"/>
      </w:pPr>
      <w:r w:rsidRPr="0057607A">
        <w:t>Чановского района Новосибирской области</w:t>
      </w:r>
    </w:p>
    <w:p w:rsidR="001550F9" w:rsidRDefault="001550F9" w:rsidP="001550F9">
      <w:pPr>
        <w:spacing w:after="0" w:line="240" w:lineRule="auto"/>
        <w:jc w:val="center"/>
        <w:rPr>
          <w:sz w:val="24"/>
        </w:rPr>
      </w:pPr>
    </w:p>
    <w:p w:rsidR="001550F9" w:rsidRDefault="001550F9" w:rsidP="001550F9">
      <w:pPr>
        <w:spacing w:after="0" w:line="240" w:lineRule="auto"/>
        <w:jc w:val="center"/>
        <w:rPr>
          <w:sz w:val="24"/>
        </w:rPr>
      </w:pPr>
    </w:p>
    <w:p w:rsidR="001550F9" w:rsidRDefault="001550F9" w:rsidP="007745E8">
      <w:pPr>
        <w:spacing w:after="0" w:line="240" w:lineRule="auto"/>
        <w:rPr>
          <w:sz w:val="24"/>
        </w:rPr>
      </w:pPr>
    </w:p>
    <w:p w:rsidR="001550F9" w:rsidRDefault="001550F9" w:rsidP="001550F9">
      <w:pPr>
        <w:spacing w:after="0" w:line="240" w:lineRule="auto"/>
        <w:jc w:val="center"/>
        <w:rPr>
          <w:sz w:val="24"/>
        </w:rPr>
      </w:pPr>
    </w:p>
    <w:p w:rsidR="001550F9" w:rsidRPr="001550F9" w:rsidRDefault="001550F9" w:rsidP="007745E8">
      <w:pPr>
        <w:spacing w:after="0" w:line="240" w:lineRule="auto"/>
        <w:rPr>
          <w:b/>
          <w:sz w:val="48"/>
        </w:rPr>
      </w:pPr>
    </w:p>
    <w:p w:rsidR="001550F9" w:rsidRPr="007745E8" w:rsidRDefault="001550F9" w:rsidP="007745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52"/>
        </w:rPr>
      </w:pPr>
      <w:r w:rsidRPr="007745E8">
        <w:rPr>
          <w:b/>
          <w:bCs/>
          <w:color w:val="181818"/>
          <w:sz w:val="52"/>
          <w:szCs w:val="27"/>
        </w:rPr>
        <w:t xml:space="preserve">Весёлые спортивные эстафеты на масленицу для </w:t>
      </w:r>
      <w:r w:rsidR="007745E8" w:rsidRPr="007745E8">
        <w:rPr>
          <w:b/>
          <w:bCs/>
          <w:color w:val="181818"/>
          <w:sz w:val="52"/>
          <w:szCs w:val="27"/>
        </w:rPr>
        <w:t>старшей группы</w:t>
      </w:r>
      <w:r w:rsidRPr="007745E8">
        <w:rPr>
          <w:b/>
          <w:bCs/>
          <w:color w:val="181818"/>
          <w:sz w:val="52"/>
          <w:szCs w:val="27"/>
        </w:rPr>
        <w:br/>
      </w:r>
      <w:r w:rsidRPr="007745E8">
        <w:rPr>
          <w:b/>
          <w:bCs/>
          <w:sz w:val="56"/>
          <w:szCs w:val="27"/>
        </w:rPr>
        <w:t>«Эх, Масленица!</w:t>
      </w:r>
      <w:r w:rsidR="007745E8">
        <w:rPr>
          <w:b/>
          <w:bCs/>
          <w:sz w:val="56"/>
          <w:szCs w:val="27"/>
        </w:rPr>
        <w:t>»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550F9" w:rsidRDefault="007745E8" w:rsidP="001550F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835338" cy="3392012"/>
            <wp:effectExtent l="19050" t="0" r="3362" b="0"/>
            <wp:docPr id="1" name="Рисунок 0" descr="XOa6A2Q4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a6A2Q4oSs.jpg"/>
                    <pic:cNvPicPr/>
                  </pic:nvPicPr>
                  <pic:blipFill>
                    <a:blip r:embed="rId4" cstate="print"/>
                    <a:srcRect l="844" t="12937" r="4718" b="20815"/>
                    <a:stretch>
                      <a:fillRect/>
                    </a:stretch>
                  </pic:blipFill>
                  <pic:spPr>
                    <a:xfrm>
                      <a:off x="0" y="0"/>
                      <a:ext cx="4830239" cy="338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745E8" w:rsidRPr="0057607A" w:rsidRDefault="005371CC" w:rsidP="001550F9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162560</wp:posOffset>
            </wp:positionV>
            <wp:extent cx="2274570" cy="1290320"/>
            <wp:effectExtent l="19050" t="0" r="0" b="0"/>
            <wp:wrapThrough wrapText="bothSides">
              <wp:wrapPolygon edited="0">
                <wp:start x="6151" y="0"/>
                <wp:lineTo x="3980" y="319"/>
                <wp:lineTo x="905" y="3189"/>
                <wp:lineTo x="543" y="10205"/>
                <wp:lineTo x="-181" y="12118"/>
                <wp:lineTo x="-181" y="16583"/>
                <wp:lineTo x="2894" y="20409"/>
                <wp:lineTo x="3980" y="20728"/>
                <wp:lineTo x="6332" y="21366"/>
                <wp:lineTo x="6874" y="21366"/>
                <wp:lineTo x="14291" y="21366"/>
                <wp:lineTo x="15015" y="21366"/>
                <wp:lineTo x="17186" y="20728"/>
                <wp:lineTo x="18271" y="20409"/>
                <wp:lineTo x="21528" y="16583"/>
                <wp:lineTo x="21528" y="12437"/>
                <wp:lineTo x="20261" y="9248"/>
                <wp:lineTo x="19357" y="5421"/>
                <wp:lineTo x="19357" y="3827"/>
                <wp:lineTo x="16824" y="638"/>
                <wp:lineTo x="14291" y="0"/>
                <wp:lineTo x="6151" y="0"/>
              </wp:wrapPolygon>
            </wp:wrapThrough>
            <wp:docPr id="3" name="Рисунок 1" descr="https://vamotkrytka.ru/_ph/99/2/992612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motkrytka.ru/_ph/99/2/99261227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E8" w:rsidRDefault="001550F9" w:rsidP="007745E8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32"/>
          <w:szCs w:val="21"/>
        </w:rPr>
      </w:pPr>
      <w:r w:rsidRPr="0057607A">
        <w:rPr>
          <w:color w:val="000000"/>
          <w:sz w:val="32"/>
          <w:szCs w:val="21"/>
        </w:rPr>
        <w:t>Инструктор по физической культуре:</w:t>
      </w:r>
      <w:r w:rsidRPr="0057607A">
        <w:rPr>
          <w:color w:val="000000"/>
          <w:sz w:val="32"/>
          <w:szCs w:val="21"/>
        </w:rPr>
        <w:br/>
        <w:t xml:space="preserve"> Грязнова К.И.</w:t>
      </w:r>
    </w:p>
    <w:p w:rsidR="00E5339C" w:rsidRPr="001550F9" w:rsidRDefault="00E5339C" w:rsidP="00E5339C">
      <w:pPr>
        <w:pStyle w:val="a3"/>
        <w:shd w:val="clear" w:color="auto" w:fill="FFFFFF"/>
        <w:spacing w:before="0" w:beforeAutospacing="0" w:after="497" w:afterAutospacing="0" w:line="360" w:lineRule="auto"/>
        <w:jc w:val="center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2022 г.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b/>
          <w:bCs/>
          <w:color w:val="000000"/>
          <w:sz w:val="27"/>
          <w:szCs w:val="27"/>
        </w:rPr>
        <w:lastRenderedPageBreak/>
        <w:t>Цели:</w:t>
      </w:r>
      <w:r>
        <w:rPr>
          <w:color w:val="000000"/>
          <w:sz w:val="27"/>
          <w:szCs w:val="27"/>
        </w:rPr>
        <w:t> Познакомить дошкольников с основными традициями празднования "Масленицы".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- обобщить и закрепить в игровой спортивной форме культурологический материал, с которым дошкольники познакомятся в ходе участия в празднике;</w:t>
      </w:r>
      <w:r>
        <w:rPr>
          <w:color w:val="000000"/>
          <w:sz w:val="27"/>
          <w:szCs w:val="27"/>
        </w:rPr>
        <w:br/>
        <w:t>- развитие чувства коллективизма; </w:t>
      </w:r>
      <w:r>
        <w:rPr>
          <w:color w:val="181818"/>
          <w:sz w:val="27"/>
          <w:szCs w:val="27"/>
        </w:rPr>
        <w:t>развитие ловкости, скорости; воспитание смелости, взаимопомощи, самодисциплины;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- приобщение к занятиям физкультурой.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Инвентарь и оборудование:</w:t>
      </w:r>
      <w:r>
        <w:rPr>
          <w:color w:val="000000"/>
          <w:sz w:val="27"/>
          <w:szCs w:val="27"/>
        </w:rPr>
        <w:t xml:space="preserve"> кегли, кубики, 2 </w:t>
      </w:r>
      <w:proofErr w:type="spellStart"/>
      <w:r>
        <w:rPr>
          <w:color w:val="000000"/>
          <w:sz w:val="27"/>
          <w:szCs w:val="27"/>
        </w:rPr>
        <w:t>фитбола</w:t>
      </w:r>
      <w:proofErr w:type="spellEnd"/>
      <w:r>
        <w:rPr>
          <w:color w:val="000000"/>
          <w:sz w:val="27"/>
          <w:szCs w:val="27"/>
        </w:rPr>
        <w:t>, обручи малого размера, мячи, конусы, мешки, канат, стойки с имитацией костра, музыкальный центр, 2 шапки, 2 палочки-моталки..</w:t>
      </w:r>
      <w:proofErr w:type="gramEnd"/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Инструктор по физ</w:t>
      </w:r>
      <w:proofErr w:type="gramStart"/>
      <w:r>
        <w:rPr>
          <w:b/>
          <w:bCs/>
          <w:color w:val="000000"/>
          <w:sz w:val="27"/>
          <w:szCs w:val="27"/>
        </w:rPr>
        <w:t>.к</w:t>
      </w:r>
      <w:proofErr w:type="gramEnd"/>
      <w:r>
        <w:rPr>
          <w:b/>
          <w:bCs/>
          <w:color w:val="000000"/>
          <w:sz w:val="27"/>
          <w:szCs w:val="27"/>
        </w:rPr>
        <w:t>ульт.: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- Добрый день, дорогие гости,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Хорошо, что пришли размять кости.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Сегодня Масленица приглашает в гости!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Мы сегодня Масленицу встречаем, зиму провожаем, весну заклинаем!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Наш сегодняшний праздник посвящен Масленице.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Масленица - честная, веселая, широкая — так называли неделю перед Великим постом на Руси.</w:t>
      </w:r>
      <w:r>
        <w:rPr>
          <w:color w:val="000000"/>
          <w:sz w:val="27"/>
          <w:szCs w:val="27"/>
        </w:rPr>
        <w:br/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  <w:r>
        <w:rPr>
          <w:color w:val="000000"/>
          <w:sz w:val="27"/>
          <w:szCs w:val="27"/>
        </w:rPr>
        <w:br/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550F9">
        <w:rPr>
          <w:i/>
          <w:color w:val="000000"/>
          <w:sz w:val="27"/>
          <w:szCs w:val="27"/>
        </w:rPr>
        <w:t>Затем дети делятся на две команды, для участия в спортивной эстафете.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</w:p>
    <w:p w:rsidR="001550F9" w:rsidRP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Объявление состава жюри.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Повторение правил проведения игры.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bCs/>
          <w:color w:val="000000"/>
          <w:sz w:val="27"/>
          <w:szCs w:val="27"/>
        </w:rPr>
        <w:t>Инструктор по физ</w:t>
      </w:r>
      <w:proofErr w:type="gramStart"/>
      <w:r>
        <w:rPr>
          <w:b/>
          <w:bCs/>
          <w:color w:val="000000"/>
          <w:sz w:val="27"/>
          <w:szCs w:val="27"/>
        </w:rPr>
        <w:t>.к</w:t>
      </w:r>
      <w:proofErr w:type="gramEnd"/>
      <w:r>
        <w:rPr>
          <w:b/>
          <w:bCs/>
          <w:color w:val="000000"/>
          <w:sz w:val="27"/>
          <w:szCs w:val="27"/>
        </w:rPr>
        <w:t>ульт.: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Начинаем мы программу: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Для гостей, друзей, для всех!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Начинаем панораму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Удивительных потех!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Чтоб в кроссе победить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Нужно быстрым смелым быть!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За спиной товарища не скрываться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И соперников не бояться!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b/>
          <w:bCs/>
          <w:color w:val="000000"/>
          <w:sz w:val="27"/>
          <w:szCs w:val="27"/>
        </w:rPr>
        <w:t>Русская народная игра «Сорви шапку»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Состязаются двое ребят. В круг входят игроки, у каждого из них левая рука привязана к туловищу кушаком, а на голове шапка. Задача — снять шапку с противника и не позволить снять свою.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181818"/>
        </w:rPr>
      </w:pPr>
      <w:r>
        <w:rPr>
          <w:b/>
          <w:bCs/>
          <w:color w:val="000000"/>
          <w:sz w:val="27"/>
          <w:szCs w:val="27"/>
        </w:rPr>
        <w:t>Эстафета «Передай горячий блин»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lastRenderedPageBreak/>
        <w:t>Широкая масленица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Мы тобою хвалимся,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На горах катаемся,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Блинками наедаемся!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Дети стоят в команде, подняв руки вверх. Первый ребёнок передаёт «блинчик» над головой, дети передают его из рук в руки до последнего участника. Последний ребёнок оббегает команду, становится первым и снова передаёт «блинчик» и т.д. пока первый снова не станет на своё место.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bCs/>
          <w:color w:val="000000"/>
          <w:sz w:val="27"/>
          <w:szCs w:val="27"/>
        </w:rPr>
        <w:t>Эстафета «Кто быстрей на мяче (</w:t>
      </w:r>
      <w:proofErr w:type="spellStart"/>
      <w:r>
        <w:rPr>
          <w:b/>
          <w:bCs/>
          <w:color w:val="000000"/>
          <w:sz w:val="27"/>
          <w:szCs w:val="27"/>
        </w:rPr>
        <w:t>фитбол</w:t>
      </w:r>
      <w:proofErr w:type="spellEnd"/>
      <w:r>
        <w:rPr>
          <w:b/>
          <w:bCs/>
          <w:color w:val="000000"/>
          <w:sz w:val="27"/>
          <w:szCs w:val="27"/>
        </w:rPr>
        <w:t>)»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 xml:space="preserve">Игроки выстраиваются командами в шеренги друг за другом. Первый участник держит в руках </w:t>
      </w:r>
      <w:proofErr w:type="spellStart"/>
      <w:r>
        <w:rPr>
          <w:color w:val="000000"/>
          <w:sz w:val="27"/>
          <w:szCs w:val="27"/>
        </w:rPr>
        <w:t>фитбол</w:t>
      </w:r>
      <w:proofErr w:type="spellEnd"/>
      <w:r>
        <w:rPr>
          <w:color w:val="000000"/>
          <w:sz w:val="27"/>
          <w:szCs w:val="27"/>
        </w:rPr>
        <w:t xml:space="preserve">. По команде ведущего он «садится» на него и </w:t>
      </w:r>
      <w:proofErr w:type="spellStart"/>
      <w:r>
        <w:rPr>
          <w:color w:val="000000"/>
          <w:sz w:val="27"/>
          <w:szCs w:val="27"/>
        </w:rPr>
        <w:t>опрыгивает</w:t>
      </w:r>
      <w:proofErr w:type="spellEnd"/>
      <w:r>
        <w:rPr>
          <w:color w:val="000000"/>
          <w:sz w:val="27"/>
          <w:szCs w:val="27"/>
        </w:rPr>
        <w:t xml:space="preserve"> установленный на расстоянии конус, возвращается к своей команде, передает мяч следующему участнику и встает в конец шеренги.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bCs/>
          <w:color w:val="181818"/>
          <w:sz w:val="27"/>
          <w:szCs w:val="27"/>
        </w:rPr>
        <w:t>Эстафета “Кто быстрее</w:t>
      </w:r>
      <w:proofErr w:type="gramStart"/>
      <w:r>
        <w:rPr>
          <w:b/>
          <w:bCs/>
          <w:color w:val="181818"/>
          <w:sz w:val="27"/>
          <w:szCs w:val="27"/>
        </w:rPr>
        <w:t>”(</w:t>
      </w:r>
      <w:proofErr w:type="gramEnd"/>
      <w:r>
        <w:rPr>
          <w:b/>
          <w:bCs/>
          <w:color w:val="181818"/>
          <w:sz w:val="27"/>
          <w:szCs w:val="27"/>
        </w:rPr>
        <w:t>участвуют капитаны)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Посередине верёвки палочк</w:t>
      </w:r>
      <w:proofErr w:type="gramStart"/>
      <w:r>
        <w:rPr>
          <w:color w:val="181818"/>
          <w:sz w:val="27"/>
          <w:szCs w:val="27"/>
        </w:rPr>
        <w:t>и-</w:t>
      </w:r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моталочки</w:t>
      </w:r>
      <w:proofErr w:type="spellEnd"/>
      <w:r>
        <w:rPr>
          <w:color w:val="181818"/>
          <w:sz w:val="27"/>
          <w:szCs w:val="27"/>
        </w:rPr>
        <w:t xml:space="preserve"> привязана баранка. Наматывая по команде ведущего верёвку на моталку, необходимо первым добраться до баранки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bCs/>
          <w:color w:val="181818"/>
          <w:sz w:val="27"/>
          <w:szCs w:val="27"/>
        </w:rPr>
        <w:t>Эстафета "Кто шустрее переправится»</w:t>
      </w:r>
    </w:p>
    <w:p w:rsidR="001550F9" w:rsidRDefault="007745E8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Перед каждой командой лежат два обруча</w:t>
      </w:r>
      <w:r w:rsidR="001550F9">
        <w:rPr>
          <w:color w:val="181818"/>
          <w:sz w:val="27"/>
          <w:szCs w:val="27"/>
        </w:rPr>
        <w:t xml:space="preserve">. Нужно быстро </w:t>
      </w:r>
      <w:r>
        <w:rPr>
          <w:color w:val="181818"/>
          <w:sz w:val="27"/>
          <w:szCs w:val="27"/>
        </w:rPr>
        <w:t xml:space="preserve">переставлять </w:t>
      </w:r>
      <w:proofErr w:type="gramStart"/>
      <w:r>
        <w:rPr>
          <w:color w:val="181818"/>
          <w:sz w:val="27"/>
          <w:szCs w:val="27"/>
        </w:rPr>
        <w:t>обручи вперед один за другим перешагивая</w:t>
      </w:r>
      <w:proofErr w:type="gramEnd"/>
      <w:r>
        <w:rPr>
          <w:color w:val="181818"/>
          <w:sz w:val="27"/>
          <w:szCs w:val="27"/>
        </w:rPr>
        <w:t>,</w:t>
      </w:r>
      <w:r w:rsidR="001550F9">
        <w:rPr>
          <w:color w:val="181818"/>
          <w:sz w:val="27"/>
          <w:szCs w:val="27"/>
        </w:rPr>
        <w:t xml:space="preserve"> до стойки, вернуться обратно и передать </w:t>
      </w:r>
      <w:r>
        <w:rPr>
          <w:color w:val="181818"/>
          <w:sz w:val="27"/>
          <w:szCs w:val="27"/>
        </w:rPr>
        <w:t>обручи</w:t>
      </w:r>
      <w:r w:rsidR="001550F9">
        <w:rPr>
          <w:color w:val="181818"/>
          <w:sz w:val="27"/>
          <w:szCs w:val="27"/>
        </w:rPr>
        <w:t xml:space="preserve"> другому игроку.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b/>
          <w:bCs/>
          <w:color w:val="000000"/>
          <w:sz w:val="27"/>
          <w:szCs w:val="27"/>
        </w:rPr>
        <w:t>Эстафета «Возьми приз!»</w:t>
      </w:r>
    </w:p>
    <w:p w:rsidR="001550F9" w:rsidRDefault="007745E8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Каждой команде даётся по одному мешку</w:t>
      </w:r>
      <w:r w:rsidR="001550F9">
        <w:rPr>
          <w:color w:val="000000"/>
          <w:sz w:val="27"/>
          <w:szCs w:val="27"/>
        </w:rPr>
        <w:t xml:space="preserve">. Необходимо </w:t>
      </w:r>
      <w:r>
        <w:rPr>
          <w:color w:val="000000"/>
          <w:sz w:val="27"/>
          <w:szCs w:val="27"/>
        </w:rPr>
        <w:t>допрыгать в мешке до конуса и обратно, и передать эстафету следующему</w:t>
      </w:r>
      <w:r w:rsidR="001550F9">
        <w:rPr>
          <w:color w:val="000000"/>
          <w:sz w:val="27"/>
          <w:szCs w:val="27"/>
        </w:rPr>
        <w:t xml:space="preserve">, побеждает команда, </w:t>
      </w:r>
      <w:r>
        <w:rPr>
          <w:color w:val="000000"/>
          <w:sz w:val="27"/>
          <w:szCs w:val="27"/>
        </w:rPr>
        <w:t>которая быстрее справилась с заданием.</w:t>
      </w:r>
      <w:r w:rsidR="001550F9">
        <w:rPr>
          <w:color w:val="000000"/>
          <w:sz w:val="27"/>
          <w:szCs w:val="27"/>
        </w:rPr>
        <w:t xml:space="preserve"> Участвуют все игроки.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7745E8">
        <w:rPr>
          <w:b/>
          <w:color w:val="000000"/>
          <w:sz w:val="27"/>
          <w:szCs w:val="27"/>
        </w:rPr>
        <w:t>Эстафета «</w:t>
      </w:r>
      <w:proofErr w:type="spellStart"/>
      <w:r w:rsidRPr="007745E8">
        <w:rPr>
          <w:b/>
          <w:color w:val="000000"/>
          <w:sz w:val="27"/>
          <w:szCs w:val="27"/>
        </w:rPr>
        <w:t>Перетягивание</w:t>
      </w:r>
      <w:proofErr w:type="spellEnd"/>
      <w:r w:rsidRPr="007745E8">
        <w:rPr>
          <w:b/>
          <w:color w:val="000000"/>
          <w:sz w:val="27"/>
          <w:szCs w:val="27"/>
        </w:rPr>
        <w:t xml:space="preserve"> каната»</w:t>
      </w:r>
      <w:r>
        <w:rPr>
          <w:color w:val="000000"/>
          <w:sz w:val="27"/>
          <w:szCs w:val="27"/>
        </w:rPr>
        <w:br/>
      </w:r>
      <w:r w:rsidR="007745E8">
        <w:rPr>
          <w:color w:val="000000"/>
          <w:sz w:val="27"/>
          <w:szCs w:val="27"/>
        </w:rPr>
        <w:t>Всех ребят и девчат</w:t>
      </w:r>
      <w:r>
        <w:rPr>
          <w:color w:val="000000"/>
          <w:sz w:val="27"/>
          <w:szCs w:val="27"/>
        </w:rPr>
        <w:t>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Вызываем на канат.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Десять слева, десять справа,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Только мускулы трещат.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Перетягивание</w:t>
      </w:r>
      <w:proofErr w:type="spellEnd"/>
      <w:r>
        <w:rPr>
          <w:color w:val="000000"/>
          <w:sz w:val="27"/>
          <w:szCs w:val="27"/>
        </w:rPr>
        <w:t xml:space="preserve"> каната).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bCs/>
          <w:color w:val="181818"/>
          <w:sz w:val="27"/>
          <w:szCs w:val="27"/>
        </w:rPr>
        <w:t>Эстафета «Солнышко»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Для этой игры потребуется два листа, на каждом листе нарисован большой круг (будущее солнышко) и пару фломастеров. Каждая команда становится напротив своего будущего рисунка, в нескольких метрах от листов, после чего каждый ее участник поочередно подбегает и рисует лучик солнышку. Выигрывает та команда, которая быстрее всего дорисует солнышко (столько лучиков, сколько ребят в команде).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bCs/>
          <w:color w:val="181818"/>
          <w:sz w:val="27"/>
          <w:szCs w:val="27"/>
        </w:rPr>
        <w:t>Объявление результатов эстафеты. Награждение победителей.</w:t>
      </w:r>
    </w:p>
    <w:p w:rsidR="001550F9" w:rsidRDefault="007745E8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bCs/>
          <w:color w:val="000000"/>
          <w:sz w:val="27"/>
          <w:szCs w:val="27"/>
        </w:rPr>
        <w:lastRenderedPageBreak/>
        <w:t>Инструктор по физ</w:t>
      </w:r>
      <w:proofErr w:type="gramStart"/>
      <w:r>
        <w:rPr>
          <w:b/>
          <w:bCs/>
          <w:color w:val="000000"/>
          <w:sz w:val="27"/>
          <w:szCs w:val="27"/>
        </w:rPr>
        <w:t>.к</w:t>
      </w:r>
      <w:proofErr w:type="gramEnd"/>
      <w:r>
        <w:rPr>
          <w:b/>
          <w:bCs/>
          <w:color w:val="000000"/>
          <w:sz w:val="27"/>
          <w:szCs w:val="27"/>
        </w:rPr>
        <w:t>ульт.</w:t>
      </w:r>
      <w:r w:rsidR="001550F9">
        <w:rPr>
          <w:b/>
          <w:bCs/>
          <w:color w:val="181818"/>
          <w:sz w:val="27"/>
          <w:szCs w:val="27"/>
        </w:rPr>
        <w:t>: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Вам спасибо за вниманье,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За задор, за звонкий смех,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За азарт соревнованья,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Обеспечивший успех!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Вот настал момент прощанья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Будет кратка наша речь!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Говорим мы до свиданья!</w:t>
      </w:r>
    </w:p>
    <w:p w:rsidR="001550F9" w:rsidRDefault="001550F9" w:rsidP="00155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До счастливых новых встреч!</w:t>
      </w:r>
    </w:p>
    <w:p w:rsidR="00E34142" w:rsidRDefault="00E34142"/>
    <w:sectPr w:rsidR="00E34142" w:rsidSect="007745E8">
      <w:pgSz w:w="11906" w:h="16838"/>
      <w:pgMar w:top="1134" w:right="850" w:bottom="1134" w:left="1701" w:header="708" w:footer="708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550F9"/>
    <w:rsid w:val="001550F9"/>
    <w:rsid w:val="00241A83"/>
    <w:rsid w:val="005371CC"/>
    <w:rsid w:val="007745E8"/>
    <w:rsid w:val="00E34142"/>
    <w:rsid w:val="00E5339C"/>
    <w:rsid w:val="00E7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2022-03-08T03:04:00Z</dcterms:created>
  <dcterms:modified xsi:type="dcterms:W3CDTF">2022-03-08T03:33:00Z</dcterms:modified>
</cp:coreProperties>
</file>